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A" w:rsidRDefault="00CD2FC4">
      <w:pPr>
        <w:pStyle w:val="40"/>
      </w:pPr>
      <w:r>
        <w:t>Информация</w:t>
      </w:r>
      <w:r w:rsidR="004A3A9B">
        <w:t>!</w:t>
      </w:r>
    </w:p>
    <w:p w:rsidR="005F339A" w:rsidRPr="00CD2FC4" w:rsidRDefault="00CD2FC4">
      <w:pPr>
        <w:pStyle w:val="30"/>
        <w:rPr>
          <w:rFonts w:ascii="Times New Roman" w:hAnsi="Times New Roman" w:cs="Times New Roman"/>
        </w:rPr>
      </w:pPr>
      <w:r w:rsidRPr="00CD2FC4">
        <w:rPr>
          <w:rFonts w:ascii="Times New Roman" w:hAnsi="Times New Roman" w:cs="Times New Roman"/>
        </w:rPr>
        <w:t>МБОУ «СОШ № 19</w:t>
      </w:r>
      <w:r w:rsidR="004A3A9B" w:rsidRPr="00CD2FC4">
        <w:rPr>
          <w:rFonts w:ascii="Times New Roman" w:hAnsi="Times New Roman" w:cs="Times New Roman"/>
        </w:rPr>
        <w:t>» объявляет набор первоклассников</w:t>
      </w:r>
      <w:r w:rsidR="004A3A9B" w:rsidRPr="00CD2FC4">
        <w:rPr>
          <w:rFonts w:ascii="Times New Roman" w:hAnsi="Times New Roman" w:cs="Times New Roman"/>
        </w:rPr>
        <w:br/>
        <w:t xml:space="preserve">на 2024 - 2025 учебный год </w:t>
      </w:r>
      <w:r w:rsidRPr="00CD2FC4">
        <w:rPr>
          <w:rFonts w:ascii="Times New Roman" w:hAnsi="Times New Roman" w:cs="Times New Roman"/>
        </w:rPr>
        <w:t>в количестве 60</w:t>
      </w:r>
      <w:r w:rsidR="004A3A9B" w:rsidRPr="00CD2FC4">
        <w:rPr>
          <w:rFonts w:ascii="Times New Roman" w:hAnsi="Times New Roman" w:cs="Times New Roman"/>
        </w:rPr>
        <w:t xml:space="preserve"> человек</w:t>
      </w:r>
      <w:r w:rsidR="004A3A9B" w:rsidRPr="00CD2FC4">
        <w:rPr>
          <w:rFonts w:ascii="Times New Roman" w:hAnsi="Times New Roman" w:cs="Times New Roman"/>
        </w:rPr>
        <w:t>:</w:t>
      </w:r>
    </w:p>
    <w:p w:rsidR="005F339A" w:rsidRPr="00CD2FC4" w:rsidRDefault="004A3A9B" w:rsidP="00CD2FC4">
      <w:pPr>
        <w:pStyle w:val="1"/>
        <w:numPr>
          <w:ilvl w:val="0"/>
          <w:numId w:val="1"/>
        </w:numPr>
        <w:tabs>
          <w:tab w:val="left" w:pos="374"/>
          <w:tab w:val="left" w:pos="1939"/>
          <w:tab w:val="left" w:pos="2587"/>
          <w:tab w:val="left" w:pos="4421"/>
          <w:tab w:val="left" w:pos="6715"/>
          <w:tab w:val="left" w:pos="7354"/>
        </w:tabs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b/>
          <w:bCs/>
          <w:sz w:val="28"/>
          <w:szCs w:val="28"/>
        </w:rPr>
        <w:t>с 01 апреля по 30 июня 2024 г.</w:t>
      </w:r>
      <w:r w:rsidRPr="001D2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CDE" w:rsidRPr="001D2CDE">
        <w:rPr>
          <w:rFonts w:ascii="Times New Roman" w:hAnsi="Times New Roman" w:cs="Times New Roman"/>
          <w:bCs/>
          <w:sz w:val="28"/>
          <w:szCs w:val="28"/>
        </w:rPr>
        <w:t>начинается набор в первый класс, детей</w:t>
      </w:r>
      <w:r w:rsidR="001D2C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C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FC4">
        <w:rPr>
          <w:rFonts w:ascii="Times New Roman" w:hAnsi="Times New Roman" w:cs="Times New Roman"/>
          <w:sz w:val="28"/>
          <w:szCs w:val="28"/>
        </w:rPr>
        <w:t>зарегистрированных и постоянно проживающих</w:t>
      </w:r>
      <w:r w:rsidR="006B2473">
        <w:rPr>
          <w:rFonts w:ascii="Times New Roman" w:hAnsi="Times New Roman" w:cs="Times New Roman"/>
          <w:sz w:val="28"/>
          <w:szCs w:val="28"/>
        </w:rPr>
        <w:t xml:space="preserve">, </w:t>
      </w:r>
      <w:r w:rsidRPr="00CD2FC4">
        <w:rPr>
          <w:rFonts w:ascii="Times New Roman" w:hAnsi="Times New Roman" w:cs="Times New Roman"/>
          <w:sz w:val="28"/>
          <w:szCs w:val="28"/>
        </w:rPr>
        <w:t xml:space="preserve"> н</w:t>
      </w:r>
      <w:r w:rsidR="00CD2FC4">
        <w:rPr>
          <w:rFonts w:ascii="Times New Roman" w:hAnsi="Times New Roman" w:cs="Times New Roman"/>
          <w:sz w:val="28"/>
          <w:szCs w:val="28"/>
        </w:rPr>
        <w:t xml:space="preserve">а закрепленной </w:t>
      </w:r>
      <w:r w:rsidR="001D2CDE" w:rsidRPr="00CD2FC4">
        <w:rPr>
          <w:rFonts w:ascii="Times New Roman" w:hAnsi="Times New Roman" w:cs="Times New Roman"/>
          <w:sz w:val="28"/>
          <w:szCs w:val="28"/>
        </w:rPr>
        <w:t>территории</w:t>
      </w:r>
      <w:r w:rsidR="001D2CDE">
        <w:rPr>
          <w:rFonts w:ascii="Times New Roman" w:hAnsi="Times New Roman" w:cs="Times New Roman"/>
          <w:sz w:val="28"/>
          <w:szCs w:val="28"/>
        </w:rPr>
        <w:t xml:space="preserve"> </w:t>
      </w:r>
      <w:r w:rsidR="00CD2FC4">
        <w:rPr>
          <w:rFonts w:ascii="Times New Roman" w:hAnsi="Times New Roman" w:cs="Times New Roman"/>
          <w:sz w:val="28"/>
          <w:szCs w:val="28"/>
        </w:rPr>
        <w:t>за МБОУ «СОШ № 19»: кварталы 82 (дома 7а, 8, 9, 10</w:t>
      </w:r>
      <w:r w:rsidRPr="00CD2FC4">
        <w:rPr>
          <w:rFonts w:ascii="Times New Roman" w:hAnsi="Times New Roman" w:cs="Times New Roman"/>
          <w:sz w:val="28"/>
          <w:szCs w:val="28"/>
        </w:rPr>
        <w:t>,</w:t>
      </w:r>
      <w:r w:rsidR="00CD2FC4">
        <w:rPr>
          <w:rFonts w:ascii="Times New Roman" w:hAnsi="Times New Roman" w:cs="Times New Roman"/>
          <w:sz w:val="28"/>
          <w:szCs w:val="28"/>
        </w:rPr>
        <w:t xml:space="preserve"> 11, 12, 13, 14, 15, 16, 17, 18, 19, 20, 21), 86, 88, станция «</w:t>
      </w:r>
      <w:proofErr w:type="spellStart"/>
      <w:r w:rsidR="00CD2FC4">
        <w:rPr>
          <w:rFonts w:ascii="Times New Roman" w:hAnsi="Times New Roman" w:cs="Times New Roman"/>
          <w:sz w:val="28"/>
          <w:szCs w:val="28"/>
        </w:rPr>
        <w:t>Суховская</w:t>
      </w:r>
      <w:proofErr w:type="spellEnd"/>
      <w:r w:rsidR="00CD2FC4">
        <w:rPr>
          <w:rFonts w:ascii="Times New Roman" w:hAnsi="Times New Roman" w:cs="Times New Roman"/>
          <w:sz w:val="28"/>
          <w:szCs w:val="28"/>
        </w:rPr>
        <w:t>»</w:t>
      </w:r>
      <w:r w:rsidR="006B2473">
        <w:rPr>
          <w:rFonts w:ascii="Times New Roman" w:hAnsi="Times New Roman" w:cs="Times New Roman"/>
          <w:sz w:val="28"/>
          <w:szCs w:val="28"/>
        </w:rPr>
        <w:t>;</w:t>
      </w:r>
      <w:r w:rsidRPr="00CD2FC4">
        <w:rPr>
          <w:rFonts w:ascii="Times New Roman" w:hAnsi="Times New Roman" w:cs="Times New Roman"/>
          <w:sz w:val="28"/>
          <w:szCs w:val="28"/>
        </w:rPr>
        <w:t xml:space="preserve"> детей, имеющих</w:t>
      </w:r>
      <w:r w:rsidR="00CD2FC4">
        <w:rPr>
          <w:rFonts w:ascii="Times New Roman" w:hAnsi="Times New Roman" w:cs="Times New Roman"/>
          <w:sz w:val="28"/>
          <w:szCs w:val="28"/>
        </w:rPr>
        <w:t xml:space="preserve"> </w:t>
      </w:r>
      <w:r w:rsidRPr="00CD2FC4">
        <w:rPr>
          <w:rFonts w:ascii="Times New Roman" w:hAnsi="Times New Roman" w:cs="Times New Roman"/>
          <w:sz w:val="28"/>
          <w:szCs w:val="28"/>
        </w:rPr>
        <w:t xml:space="preserve">преимущественное право при поступлении в школу, и детей, имеющих </w:t>
      </w:r>
      <w:r w:rsidR="00CD2FC4">
        <w:rPr>
          <w:rFonts w:ascii="Times New Roman" w:hAnsi="Times New Roman" w:cs="Times New Roman"/>
          <w:sz w:val="28"/>
          <w:szCs w:val="28"/>
        </w:rPr>
        <w:t>право</w:t>
      </w:r>
      <w:r w:rsidRPr="00CD2FC4">
        <w:rPr>
          <w:rFonts w:ascii="Times New Roman" w:hAnsi="Times New Roman" w:cs="Times New Roman"/>
          <w:sz w:val="28"/>
          <w:szCs w:val="28"/>
        </w:rPr>
        <w:t xml:space="preserve"> первоочередного приема на обучение</w:t>
      </w:r>
      <w:r w:rsidRPr="00CD2FC4">
        <w:rPr>
          <w:rFonts w:ascii="Times New Roman" w:hAnsi="Times New Roman" w:cs="Times New Roman"/>
          <w:sz w:val="28"/>
          <w:szCs w:val="28"/>
        </w:rPr>
        <w:t>;</w:t>
      </w:r>
    </w:p>
    <w:p w:rsidR="005F339A" w:rsidRPr="00CD2FC4" w:rsidRDefault="004A3A9B">
      <w:pPr>
        <w:pStyle w:val="1"/>
        <w:numPr>
          <w:ilvl w:val="0"/>
          <w:numId w:val="1"/>
        </w:numPr>
        <w:tabs>
          <w:tab w:val="left" w:pos="374"/>
        </w:tabs>
        <w:spacing w:after="240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CD2FC4">
        <w:rPr>
          <w:rFonts w:ascii="Times New Roman" w:hAnsi="Times New Roman" w:cs="Times New Roman"/>
          <w:b/>
          <w:bCs/>
          <w:sz w:val="28"/>
          <w:szCs w:val="28"/>
        </w:rPr>
        <w:t xml:space="preserve">с 06 июля по 05 сентября 2024 г. </w:t>
      </w:r>
      <w:r w:rsidRPr="00CD2FC4">
        <w:rPr>
          <w:rFonts w:ascii="Times New Roman" w:hAnsi="Times New Roman" w:cs="Times New Roman"/>
          <w:sz w:val="28"/>
          <w:szCs w:val="28"/>
        </w:rPr>
        <w:t xml:space="preserve">детей, не проживающих на закрепленной территории, </w:t>
      </w:r>
      <w:r w:rsidRPr="00CD2FC4">
        <w:rPr>
          <w:rFonts w:ascii="Times New Roman" w:hAnsi="Times New Roman" w:cs="Times New Roman"/>
          <w:b/>
          <w:bCs/>
          <w:sz w:val="28"/>
          <w:szCs w:val="28"/>
        </w:rPr>
        <w:t>при наличии свобо</w:t>
      </w:r>
      <w:r w:rsidRPr="00CD2FC4">
        <w:rPr>
          <w:rFonts w:ascii="Times New Roman" w:hAnsi="Times New Roman" w:cs="Times New Roman"/>
          <w:b/>
          <w:bCs/>
          <w:sz w:val="28"/>
          <w:szCs w:val="28"/>
        </w:rPr>
        <w:t>дных мест.</w:t>
      </w:r>
    </w:p>
    <w:p w:rsidR="005F339A" w:rsidRDefault="004A3A9B" w:rsidP="001D2CDE">
      <w:pPr>
        <w:pStyle w:val="22"/>
        <w:spacing w:after="0" w:line="276" w:lineRule="auto"/>
      </w:pPr>
      <w:r>
        <w:rPr>
          <w:u w:val="none"/>
        </w:rPr>
        <w:t>График приема документов</w:t>
      </w:r>
    </w:p>
    <w:p w:rsidR="005F339A" w:rsidRPr="00CD2FC4" w:rsidRDefault="001D2CDE" w:rsidP="001D2CDE">
      <w:pPr>
        <w:pStyle w:val="1"/>
        <w:spacing w:after="240" w:line="276" w:lineRule="auto"/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DE">
        <w:rPr>
          <w:rFonts w:ascii="Times New Roman" w:hAnsi="Times New Roman" w:cs="Times New Roman"/>
          <w:iCs/>
          <w:sz w:val="28"/>
          <w:szCs w:val="28"/>
        </w:rPr>
        <w:t>С</w:t>
      </w:r>
      <w:r w:rsidR="004A3A9B" w:rsidRPr="001D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понедельника по пятницу с 10.00 ч до 15</w:t>
      </w:r>
      <w:r w:rsidR="004A3A9B" w:rsidRPr="001D2CDE">
        <w:rPr>
          <w:rFonts w:ascii="Times New Roman" w:hAnsi="Times New Roman" w:cs="Times New Roman"/>
          <w:sz w:val="28"/>
          <w:szCs w:val="28"/>
        </w:rPr>
        <w:t>.00 ч.</w:t>
      </w:r>
    </w:p>
    <w:p w:rsidR="005F339A" w:rsidRPr="001D2CDE" w:rsidRDefault="001D2CDE" w:rsidP="001D2CDE">
      <w:pPr>
        <w:pStyle w:val="22"/>
        <w:spacing w:after="0"/>
        <w:jc w:val="both"/>
        <w:rPr>
          <w:rFonts w:ascii="Times New Roman" w:hAnsi="Times New Roman" w:cs="Times New Roman"/>
          <w:u w:val="none"/>
        </w:rPr>
      </w:pPr>
      <w:r w:rsidRPr="001D2CDE">
        <w:rPr>
          <w:rFonts w:ascii="Times New Roman" w:hAnsi="Times New Roman" w:cs="Times New Roman"/>
          <w:u w:val="none"/>
        </w:rPr>
        <w:t>Д</w:t>
      </w:r>
      <w:r w:rsidR="004A3A9B" w:rsidRPr="001D2CDE">
        <w:rPr>
          <w:rFonts w:ascii="Times New Roman" w:hAnsi="Times New Roman" w:cs="Times New Roman"/>
          <w:u w:val="none"/>
        </w:rPr>
        <w:t>окументы</w:t>
      </w:r>
      <w:r w:rsidRPr="001D2CDE">
        <w:rPr>
          <w:rFonts w:ascii="Times New Roman" w:hAnsi="Times New Roman" w:cs="Times New Roman"/>
          <w:u w:val="none"/>
        </w:rPr>
        <w:t xml:space="preserve"> для приема в первый класс</w:t>
      </w:r>
      <w:r w:rsidR="004A3A9B" w:rsidRPr="001D2CDE">
        <w:rPr>
          <w:rFonts w:ascii="Times New Roman" w:hAnsi="Times New Roman" w:cs="Times New Roman"/>
          <w:u w:val="none"/>
        </w:rPr>
        <w:t>:</w:t>
      </w:r>
    </w:p>
    <w:p w:rsidR="005F339A" w:rsidRPr="001D2CDE" w:rsidRDefault="004A3A9B">
      <w:pPr>
        <w:pStyle w:val="1"/>
        <w:numPr>
          <w:ilvl w:val="0"/>
          <w:numId w:val="2"/>
        </w:numPr>
        <w:tabs>
          <w:tab w:val="left" w:pos="378"/>
        </w:tabs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>свидетельство о рождении ребенка и документ, подтверждающий родство заявителя (документ, подтверждающий установление опеки или попечительства (при</w:t>
      </w:r>
      <w:r w:rsidRPr="001D2CDE">
        <w:rPr>
          <w:rFonts w:ascii="Times New Roman" w:hAnsi="Times New Roman" w:cs="Times New Roman"/>
          <w:sz w:val="28"/>
          <w:szCs w:val="28"/>
        </w:rPr>
        <w:t xml:space="preserve"> необходимости)) (с копией);</w:t>
      </w:r>
    </w:p>
    <w:p w:rsidR="005F339A" w:rsidRPr="001D2CDE" w:rsidRDefault="004A3A9B">
      <w:pPr>
        <w:pStyle w:val="1"/>
        <w:numPr>
          <w:ilvl w:val="0"/>
          <w:numId w:val="2"/>
        </w:numPr>
        <w:tabs>
          <w:tab w:val="left" w:pos="387"/>
        </w:tabs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(по месту пребывания) на закрепленной территории или справку о приеме документов для оформления регистрации по месту жительства (с копией);</w:t>
      </w:r>
    </w:p>
    <w:p w:rsidR="005F339A" w:rsidRPr="001D2CDE" w:rsidRDefault="004A3A9B">
      <w:pPr>
        <w:pStyle w:val="1"/>
        <w:numPr>
          <w:ilvl w:val="0"/>
          <w:numId w:val="2"/>
        </w:numPr>
        <w:tabs>
          <w:tab w:val="left" w:pos="387"/>
        </w:tabs>
        <w:spacing w:line="233" w:lineRule="auto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>справку с места работы родителя</w:t>
      </w:r>
      <w:r w:rsidR="001D2CDE">
        <w:rPr>
          <w:rFonts w:ascii="Times New Roman" w:hAnsi="Times New Roman" w:cs="Times New Roman"/>
          <w:sz w:val="28"/>
          <w:szCs w:val="28"/>
        </w:rPr>
        <w:t xml:space="preserve"> </w:t>
      </w:r>
      <w:r w:rsidRPr="001D2CDE">
        <w:rPr>
          <w:rFonts w:ascii="Times New Roman" w:hAnsi="Times New Roman" w:cs="Times New Roman"/>
          <w:sz w:val="28"/>
          <w:szCs w:val="28"/>
        </w:rPr>
        <w:t>(ей) (законног</w:t>
      </w:r>
      <w:proofErr w:type="gramStart"/>
      <w:r w:rsidRPr="001D2CD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D2C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D2CDE">
        <w:rPr>
          <w:rFonts w:ascii="Times New Roman" w:hAnsi="Times New Roman" w:cs="Times New Roman"/>
          <w:sz w:val="28"/>
          <w:szCs w:val="28"/>
        </w:rPr>
        <w:t>) представителя(ей)) ребенка (при наличии права первоочередного приема на обучение) (с копией);</w:t>
      </w:r>
    </w:p>
    <w:p w:rsidR="005F339A" w:rsidRPr="001D2CDE" w:rsidRDefault="004A3A9B">
      <w:pPr>
        <w:pStyle w:val="1"/>
        <w:numPr>
          <w:ilvl w:val="0"/>
          <w:numId w:val="2"/>
        </w:numPr>
        <w:tabs>
          <w:tab w:val="left" w:pos="392"/>
        </w:tabs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проживание в одной семье и общее место жительства (при наличии права преимущественного приема на обучение в случае, </w:t>
      </w:r>
      <w:r w:rsidR="001D2CDE">
        <w:rPr>
          <w:rFonts w:ascii="Times New Roman" w:hAnsi="Times New Roman" w:cs="Times New Roman"/>
          <w:sz w:val="28"/>
          <w:szCs w:val="28"/>
        </w:rPr>
        <w:t>если в МБОУ «СОШ № 19</w:t>
      </w:r>
      <w:r w:rsidRPr="001D2CDE">
        <w:rPr>
          <w:rFonts w:ascii="Times New Roman" w:hAnsi="Times New Roman" w:cs="Times New Roman"/>
          <w:sz w:val="28"/>
          <w:szCs w:val="28"/>
        </w:rPr>
        <w:t>» обучаются их братья и (или) сестры);</w:t>
      </w:r>
    </w:p>
    <w:p w:rsidR="005F339A" w:rsidRPr="001D2CDE" w:rsidRDefault="004A3A9B">
      <w:pPr>
        <w:pStyle w:val="1"/>
        <w:numPr>
          <w:ilvl w:val="0"/>
          <w:numId w:val="2"/>
        </w:numPr>
        <w:tabs>
          <w:tab w:val="left" w:pos="382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1D2CD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D2CDE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5F339A" w:rsidRPr="001D2CDE" w:rsidRDefault="004A3A9B">
      <w:pPr>
        <w:pStyle w:val="1"/>
        <w:spacing w:after="5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>Кроме этого законный представитель предъявляет паспорт с регистрацией по месту жительства или паспорт и свидетельство о рег</w:t>
      </w:r>
      <w:r w:rsidRPr="001D2CDE">
        <w:rPr>
          <w:rFonts w:ascii="Times New Roman" w:hAnsi="Times New Roman" w:cs="Times New Roman"/>
          <w:sz w:val="28"/>
          <w:szCs w:val="28"/>
        </w:rPr>
        <w:t>истрации по месту пребывания.</w:t>
      </w:r>
    </w:p>
    <w:p w:rsidR="005F339A" w:rsidRPr="001D2CDE" w:rsidRDefault="004A3A9B">
      <w:pPr>
        <w:pStyle w:val="22"/>
        <w:spacing w:after="180"/>
        <w:rPr>
          <w:rFonts w:ascii="Times New Roman" w:hAnsi="Times New Roman" w:cs="Times New Roman"/>
          <w:u w:val="none"/>
        </w:rPr>
      </w:pPr>
      <w:r w:rsidRPr="001D2CDE">
        <w:rPr>
          <w:rFonts w:ascii="Times New Roman" w:hAnsi="Times New Roman" w:cs="Times New Roman"/>
          <w:u w:val="none"/>
        </w:rPr>
        <w:t>Подача документов родителям</w:t>
      </w:r>
      <w:r w:rsidR="001D2CDE">
        <w:rPr>
          <w:rFonts w:ascii="Times New Roman" w:hAnsi="Times New Roman" w:cs="Times New Roman"/>
          <w:u w:val="none"/>
        </w:rPr>
        <w:t>и должна осуществляться</w:t>
      </w:r>
      <w:r w:rsidR="001D2CDE">
        <w:rPr>
          <w:rFonts w:ascii="Times New Roman" w:hAnsi="Times New Roman" w:cs="Times New Roman"/>
          <w:u w:val="none"/>
        </w:rPr>
        <w:br/>
        <w:t>одним из следующих способов</w:t>
      </w:r>
    </w:p>
    <w:p w:rsidR="005F339A" w:rsidRPr="001D2CDE" w:rsidRDefault="001D2CDE">
      <w:pPr>
        <w:pStyle w:val="1"/>
        <w:numPr>
          <w:ilvl w:val="0"/>
          <w:numId w:val="3"/>
        </w:numPr>
        <w:tabs>
          <w:tab w:val="left" w:pos="421"/>
          <w:tab w:val="left" w:pos="3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МБОУ «СОШ № 19</w:t>
      </w:r>
      <w:r w:rsidR="004A3A9B" w:rsidRPr="001D2CD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A3A9B" w:rsidRPr="001D2CDE">
        <w:rPr>
          <w:rFonts w:ascii="Times New Roman" w:hAnsi="Times New Roman" w:cs="Times New Roman"/>
          <w:sz w:val="28"/>
          <w:szCs w:val="28"/>
        </w:rPr>
        <w:t>обративших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A3A9B" w:rsidRPr="001D2CDE">
        <w:rPr>
          <w:rFonts w:ascii="Times New Roman" w:hAnsi="Times New Roman" w:cs="Times New Roman"/>
          <w:sz w:val="28"/>
          <w:szCs w:val="28"/>
        </w:rPr>
        <w:t xml:space="preserve"> в приемную комиссию в часы,</w:t>
      </w:r>
    </w:p>
    <w:p w:rsidR="005F339A" w:rsidRPr="001D2CDE" w:rsidRDefault="004A3A9B">
      <w:pPr>
        <w:pStyle w:val="1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DE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1D2CDE">
        <w:rPr>
          <w:rFonts w:ascii="Times New Roman" w:hAnsi="Times New Roman" w:cs="Times New Roman"/>
          <w:sz w:val="28"/>
          <w:szCs w:val="28"/>
        </w:rPr>
        <w:t xml:space="preserve"> графиком приема документов;</w:t>
      </w:r>
    </w:p>
    <w:p w:rsidR="005F339A" w:rsidRPr="001D2CDE" w:rsidRDefault="004A3A9B">
      <w:pPr>
        <w:pStyle w:val="1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Единого </w:t>
      </w:r>
      <w:r w:rsidRPr="001D2CDE">
        <w:rPr>
          <w:rFonts w:ascii="Times New Roman" w:hAnsi="Times New Roman" w:cs="Times New Roman"/>
          <w:sz w:val="28"/>
          <w:szCs w:val="28"/>
        </w:rPr>
        <w:t>портала государственных услуг;</w:t>
      </w:r>
    </w:p>
    <w:p w:rsidR="005F339A" w:rsidRPr="001D2CDE" w:rsidRDefault="004A3A9B">
      <w:pPr>
        <w:pStyle w:val="1"/>
        <w:numPr>
          <w:ilvl w:val="0"/>
          <w:numId w:val="3"/>
        </w:numPr>
        <w:tabs>
          <w:tab w:val="left" w:pos="426"/>
        </w:tabs>
        <w:spacing w:after="280"/>
        <w:ind w:left="380" w:hanging="38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вручении.</w:t>
      </w:r>
    </w:p>
    <w:p w:rsidR="005F339A" w:rsidRPr="001D2CDE" w:rsidRDefault="004A3A9B">
      <w:pPr>
        <w:pStyle w:val="1"/>
        <w:spacing w:after="1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CDE">
        <w:rPr>
          <w:rFonts w:ascii="Times New Roman" w:hAnsi="Times New Roman" w:cs="Times New Roman"/>
          <w:sz w:val="28"/>
          <w:szCs w:val="28"/>
        </w:rPr>
        <w:t xml:space="preserve">Регистрация заявлений будет проводиться одновременно в случаях личного обращения и обращения в электронной форме с указанием даты </w:t>
      </w:r>
      <w:r w:rsidRPr="001D2CDE">
        <w:rPr>
          <w:rFonts w:ascii="Times New Roman" w:hAnsi="Times New Roman" w:cs="Times New Roman"/>
          <w:sz w:val="28"/>
          <w:szCs w:val="28"/>
        </w:rPr>
        <w:t>и времени подачи документов.</w:t>
      </w:r>
    </w:p>
    <w:sectPr w:rsidR="005F339A" w:rsidRPr="001D2CDE" w:rsidSect="006B2473">
      <w:footerReference w:type="default" r:id="rId7"/>
      <w:pgSz w:w="11900" w:h="16840"/>
      <w:pgMar w:top="567" w:right="687" w:bottom="709" w:left="692" w:header="13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9B" w:rsidRDefault="004A3A9B" w:rsidP="005F339A">
      <w:r>
        <w:separator/>
      </w:r>
    </w:p>
  </w:endnote>
  <w:endnote w:type="continuationSeparator" w:id="0">
    <w:p w:rsidR="004A3A9B" w:rsidRDefault="004A3A9B" w:rsidP="005F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9A" w:rsidRDefault="005F33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7.95pt;margin-top:766.85pt;width:220.55pt;height:11.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F339A" w:rsidRPr="001D2CDE" w:rsidRDefault="001D2CDE">
                <w:pPr>
                  <w:pStyle w:val="20"/>
                  <w:rPr>
                    <w:sz w:val="28"/>
                    <w:szCs w:val="28"/>
                  </w:rPr>
                </w:pPr>
                <w:r w:rsidRPr="001D2CDE">
                  <w:rPr>
                    <w:rFonts w:eastAsia="Cambria"/>
                    <w:b/>
                    <w:bCs/>
                    <w:sz w:val="28"/>
                    <w:szCs w:val="28"/>
                  </w:rPr>
                  <w:t>Администрация МБОУ «СОШ № 19</w:t>
                </w:r>
                <w:r w:rsidR="004A3A9B" w:rsidRPr="001D2CDE">
                  <w:rPr>
                    <w:rFonts w:eastAsia="Cambria"/>
                    <w:b/>
                    <w:bCs/>
                    <w:sz w:val="28"/>
                    <w:szCs w:val="28"/>
                  </w:rPr>
                  <w:t>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9B" w:rsidRDefault="004A3A9B"/>
  </w:footnote>
  <w:footnote w:type="continuationSeparator" w:id="0">
    <w:p w:rsidR="004A3A9B" w:rsidRDefault="004A3A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4F1"/>
    <w:multiLevelType w:val="multilevel"/>
    <w:tmpl w:val="6A1AD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4343C"/>
    <w:multiLevelType w:val="multilevel"/>
    <w:tmpl w:val="FC40F14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37491"/>
    <w:multiLevelType w:val="multilevel"/>
    <w:tmpl w:val="4AE254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F339A"/>
    <w:rsid w:val="001D2CDE"/>
    <w:rsid w:val="004A3A9B"/>
    <w:rsid w:val="005F339A"/>
    <w:rsid w:val="006B2473"/>
    <w:rsid w:val="00C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F339A"/>
    <w:rPr>
      <w:rFonts w:ascii="Cambria" w:eastAsia="Cambria" w:hAnsi="Cambria" w:cs="Cambri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sid w:val="005F3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F339A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sid w:val="005F339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5F339A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40">
    <w:name w:val="Основной текст (4)"/>
    <w:basedOn w:val="a"/>
    <w:link w:val="4"/>
    <w:rsid w:val="005F339A"/>
    <w:pPr>
      <w:spacing w:after="280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sid w:val="005F339A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F339A"/>
    <w:pPr>
      <w:spacing w:after="14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rsid w:val="005F339A"/>
    <w:rPr>
      <w:rFonts w:ascii="Cambria" w:eastAsia="Cambria" w:hAnsi="Cambria" w:cs="Cambria"/>
      <w:sz w:val="26"/>
      <w:szCs w:val="26"/>
    </w:rPr>
  </w:style>
  <w:style w:type="paragraph" w:customStyle="1" w:styleId="22">
    <w:name w:val="Основной текст (2)"/>
    <w:basedOn w:val="a"/>
    <w:link w:val="21"/>
    <w:rsid w:val="005F339A"/>
    <w:pPr>
      <w:spacing w:after="90"/>
      <w:jc w:val="center"/>
    </w:pPr>
    <w:rPr>
      <w:rFonts w:ascii="Cambria" w:eastAsia="Cambria" w:hAnsi="Cambria" w:cs="Cambria"/>
      <w:b/>
      <w:bCs/>
      <w:sz w:val="32"/>
      <w:szCs w:val="3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2CD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D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CD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cp:lastModifiedBy>школа</cp:lastModifiedBy>
  <cp:revision>3</cp:revision>
  <dcterms:created xsi:type="dcterms:W3CDTF">2024-03-27T02:15:00Z</dcterms:created>
  <dcterms:modified xsi:type="dcterms:W3CDTF">2024-03-27T02:37:00Z</dcterms:modified>
</cp:coreProperties>
</file>